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FEE" w:rsidRPr="009357A4" w:rsidRDefault="009357A4">
      <w:pPr>
        <w:jc w:val="center"/>
        <w:rPr>
          <w:rFonts w:ascii="Times New Roman" w:hAnsi="Times New Roman" w:cs="Times New Roman"/>
          <w:lang w:val="ru-RU"/>
        </w:rPr>
      </w:pPr>
      <w:r w:rsidRPr="009357A4">
        <w:rPr>
          <w:rFonts w:ascii="Times New Roman" w:hAnsi="Times New Roman" w:cs="Times New Roman"/>
          <w:b/>
          <w:sz w:val="32"/>
          <w:lang w:val="ru-RU"/>
        </w:rPr>
        <w:t>ИНФОРМАЦИЯ</w:t>
      </w:r>
      <w:r w:rsidRPr="009357A4">
        <w:rPr>
          <w:rFonts w:ascii="Times New Roman" w:hAnsi="Times New Roman" w:cs="Times New Roman"/>
          <w:b/>
          <w:sz w:val="32"/>
          <w:lang w:val="ru-RU"/>
        </w:rPr>
        <w:br/>
        <w:t>О СРОКАХ ОЖИДАНИЯ ПРЕДОСТАВЛЕНИЯ ПЛАТНЫХ МЕДИЦИНСКИХ УСЛУГ</w:t>
      </w:r>
      <w:r w:rsidRPr="009357A4">
        <w:rPr>
          <w:rFonts w:ascii="Times New Roman" w:hAnsi="Times New Roman" w:cs="Times New Roman"/>
          <w:b/>
          <w:sz w:val="32"/>
          <w:lang w:val="ru-RU"/>
        </w:rPr>
        <w:br/>
        <w:t>ООО «</w:t>
      </w:r>
      <w:proofErr w:type="spellStart"/>
      <w:r w:rsidRPr="009357A4">
        <w:rPr>
          <w:rFonts w:ascii="Times New Roman" w:hAnsi="Times New Roman" w:cs="Times New Roman"/>
          <w:b/>
          <w:sz w:val="32"/>
          <w:lang w:val="ru-RU"/>
        </w:rPr>
        <w:t>БелоДент</w:t>
      </w:r>
      <w:proofErr w:type="spellEnd"/>
      <w:r w:rsidRPr="009357A4">
        <w:rPr>
          <w:rFonts w:ascii="Times New Roman" w:hAnsi="Times New Roman" w:cs="Times New Roman"/>
          <w:b/>
          <w:sz w:val="32"/>
          <w:lang w:val="ru-RU"/>
        </w:rPr>
        <w:t>»</w:t>
      </w:r>
    </w:p>
    <w:p w:rsidR="00930FEE" w:rsidRPr="009357A4" w:rsidRDefault="009357A4">
      <w:pPr>
        <w:rPr>
          <w:rFonts w:ascii="Times New Roman" w:hAnsi="Times New Roman" w:cs="Times New Roman"/>
          <w:lang w:val="ru-RU"/>
        </w:rPr>
      </w:pPr>
      <w:r w:rsidRPr="009357A4">
        <w:rPr>
          <w:rFonts w:ascii="Times New Roman" w:hAnsi="Times New Roman" w:cs="Times New Roman"/>
          <w:lang w:val="ru-RU"/>
        </w:rPr>
        <w:t>Настоящая информация разработана в целях информирования пациентов ООО «</w:t>
      </w:r>
      <w:proofErr w:type="spellStart"/>
      <w:r w:rsidRPr="009357A4">
        <w:rPr>
          <w:rFonts w:ascii="Times New Roman" w:hAnsi="Times New Roman" w:cs="Times New Roman"/>
          <w:lang w:val="ru-RU"/>
        </w:rPr>
        <w:t>БелоДент</w:t>
      </w:r>
      <w:proofErr w:type="spellEnd"/>
      <w:r w:rsidRPr="009357A4">
        <w:rPr>
          <w:rFonts w:ascii="Times New Roman" w:hAnsi="Times New Roman" w:cs="Times New Roman"/>
          <w:lang w:val="ru-RU"/>
        </w:rPr>
        <w:t>» о примерных сроках ожидания предоставления платных медицинских услуг.</w:t>
      </w:r>
      <w:r w:rsidRPr="009357A4">
        <w:rPr>
          <w:rFonts w:ascii="Times New Roman" w:hAnsi="Times New Roman" w:cs="Times New Roman"/>
          <w:lang w:val="ru-RU"/>
        </w:rPr>
        <w:br/>
      </w:r>
      <w:r w:rsidRPr="009357A4">
        <w:rPr>
          <w:rFonts w:ascii="Times New Roman" w:hAnsi="Times New Roman" w:cs="Times New Roman"/>
          <w:lang w:val="ru-RU"/>
        </w:rPr>
        <w:br/>
        <w:t xml:space="preserve">Сроки ожидания </w:t>
      </w:r>
      <w:r w:rsidRPr="009357A4">
        <w:rPr>
          <w:rFonts w:ascii="Times New Roman" w:hAnsi="Times New Roman" w:cs="Times New Roman"/>
          <w:lang w:val="ru-RU"/>
        </w:rPr>
        <w:t>з</w:t>
      </w:r>
      <w:bookmarkStart w:id="0" w:name="_GoBack"/>
      <w:bookmarkEnd w:id="0"/>
      <w:r w:rsidRPr="009357A4">
        <w:rPr>
          <w:rFonts w:ascii="Times New Roman" w:hAnsi="Times New Roman" w:cs="Times New Roman"/>
          <w:lang w:val="ru-RU"/>
        </w:rPr>
        <w:t>ависят от:</w:t>
      </w:r>
      <w:r w:rsidRPr="009357A4">
        <w:rPr>
          <w:rFonts w:ascii="Times New Roman" w:hAnsi="Times New Roman" w:cs="Times New Roman"/>
          <w:lang w:val="ru-RU"/>
        </w:rPr>
        <w:br/>
        <w:t>• загруженности специалистов;</w:t>
      </w:r>
      <w:r w:rsidRPr="009357A4">
        <w:rPr>
          <w:rFonts w:ascii="Times New Roman" w:hAnsi="Times New Roman" w:cs="Times New Roman"/>
          <w:lang w:val="ru-RU"/>
        </w:rPr>
        <w:br/>
        <w:t>• объема и сложности лечения;</w:t>
      </w:r>
      <w:r w:rsidRPr="009357A4">
        <w:rPr>
          <w:rFonts w:ascii="Times New Roman" w:hAnsi="Times New Roman" w:cs="Times New Roman"/>
          <w:lang w:val="ru-RU"/>
        </w:rPr>
        <w:br/>
        <w:t>• необходимости проведения дополнительной диагностики;</w:t>
      </w:r>
      <w:r w:rsidRPr="009357A4">
        <w:rPr>
          <w:rFonts w:ascii="Times New Roman" w:hAnsi="Times New Roman" w:cs="Times New Roman"/>
          <w:lang w:val="ru-RU"/>
        </w:rPr>
        <w:br/>
        <w:t>• индивидуальных особенностей клинической ситуации;</w:t>
      </w:r>
      <w:r w:rsidRPr="009357A4">
        <w:rPr>
          <w:rFonts w:ascii="Times New Roman" w:hAnsi="Times New Roman" w:cs="Times New Roman"/>
          <w:lang w:val="ru-RU"/>
        </w:rPr>
        <w:br/>
        <w:t>• технических и организационных факторов.</w:t>
      </w:r>
    </w:p>
    <w:p w:rsidR="00930FEE" w:rsidRPr="009357A4" w:rsidRDefault="009357A4">
      <w:pPr>
        <w:rPr>
          <w:rFonts w:ascii="Times New Roman" w:hAnsi="Times New Roman" w:cs="Times New Roman"/>
          <w:lang w:val="ru-RU"/>
        </w:rPr>
      </w:pPr>
      <w:r w:rsidRPr="009357A4">
        <w:rPr>
          <w:rFonts w:ascii="Times New Roman" w:hAnsi="Times New Roman" w:cs="Times New Roman"/>
          <w:b/>
          <w:sz w:val="26"/>
          <w:lang w:val="ru-RU"/>
        </w:rPr>
        <w:t>1. Консультации специалистов</w:t>
      </w:r>
    </w:p>
    <w:p w:rsidR="00930FEE" w:rsidRPr="009357A4" w:rsidRDefault="009357A4">
      <w:pPr>
        <w:rPr>
          <w:rFonts w:ascii="Times New Roman" w:hAnsi="Times New Roman" w:cs="Times New Roman"/>
          <w:lang w:val="ru-RU"/>
        </w:rPr>
      </w:pPr>
      <w:r w:rsidRPr="009357A4">
        <w:rPr>
          <w:rFonts w:ascii="Times New Roman" w:hAnsi="Times New Roman" w:cs="Times New Roman"/>
          <w:lang w:val="ru-RU"/>
        </w:rPr>
        <w:t>Срок о</w:t>
      </w:r>
      <w:r w:rsidRPr="009357A4">
        <w:rPr>
          <w:rFonts w:ascii="Times New Roman" w:hAnsi="Times New Roman" w:cs="Times New Roman"/>
          <w:lang w:val="ru-RU"/>
        </w:rPr>
        <w:t>жидания первичной консультации врача-стоматолога, как правило, составляет от 1 до 14</w:t>
      </w:r>
      <w:r w:rsidRPr="009357A4">
        <w:rPr>
          <w:rFonts w:ascii="Times New Roman" w:hAnsi="Times New Roman" w:cs="Times New Roman"/>
          <w:lang w:val="ru-RU"/>
        </w:rPr>
        <w:t xml:space="preserve"> календарных дней с момента обращения пациента.</w:t>
      </w:r>
      <w:r w:rsidRPr="009357A4">
        <w:rPr>
          <w:rFonts w:ascii="Times New Roman" w:hAnsi="Times New Roman" w:cs="Times New Roman"/>
          <w:lang w:val="ru-RU"/>
        </w:rPr>
        <w:br/>
      </w:r>
      <w:r w:rsidRPr="009357A4">
        <w:rPr>
          <w:rFonts w:ascii="Times New Roman" w:hAnsi="Times New Roman" w:cs="Times New Roman"/>
          <w:lang w:val="ru-RU"/>
        </w:rPr>
        <w:br/>
        <w:t>При наличии свободного времени прием может быть осуществлен в день обращения.</w:t>
      </w:r>
    </w:p>
    <w:p w:rsidR="00930FEE" w:rsidRPr="009357A4" w:rsidRDefault="009357A4">
      <w:pPr>
        <w:rPr>
          <w:rFonts w:ascii="Times New Roman" w:hAnsi="Times New Roman" w:cs="Times New Roman"/>
          <w:lang w:val="ru-RU"/>
        </w:rPr>
      </w:pPr>
      <w:r w:rsidRPr="009357A4">
        <w:rPr>
          <w:rFonts w:ascii="Times New Roman" w:hAnsi="Times New Roman" w:cs="Times New Roman"/>
          <w:b/>
          <w:sz w:val="26"/>
          <w:lang w:val="ru-RU"/>
        </w:rPr>
        <w:t>2. Экстренная стоматологическая помощь</w:t>
      </w:r>
    </w:p>
    <w:p w:rsidR="00930FEE" w:rsidRPr="009357A4" w:rsidRDefault="009357A4">
      <w:pPr>
        <w:rPr>
          <w:rFonts w:ascii="Times New Roman" w:hAnsi="Times New Roman" w:cs="Times New Roman"/>
          <w:lang w:val="ru-RU"/>
        </w:rPr>
      </w:pPr>
      <w:r w:rsidRPr="009357A4">
        <w:rPr>
          <w:rFonts w:ascii="Times New Roman" w:hAnsi="Times New Roman" w:cs="Times New Roman"/>
          <w:lang w:val="ru-RU"/>
        </w:rPr>
        <w:t>Экстрен</w:t>
      </w:r>
      <w:r w:rsidRPr="009357A4">
        <w:rPr>
          <w:rFonts w:ascii="Times New Roman" w:hAnsi="Times New Roman" w:cs="Times New Roman"/>
          <w:lang w:val="ru-RU"/>
        </w:rPr>
        <w:t>ная стоматологическая помощь при острых состояниях оказывается в максимально короткие сроки при наличии технической возможности и свободного времени у врача.</w:t>
      </w:r>
    </w:p>
    <w:p w:rsidR="00930FEE" w:rsidRPr="009357A4" w:rsidRDefault="009357A4">
      <w:pPr>
        <w:rPr>
          <w:rFonts w:ascii="Times New Roman" w:hAnsi="Times New Roman" w:cs="Times New Roman"/>
          <w:lang w:val="ru-RU"/>
        </w:rPr>
      </w:pPr>
      <w:r w:rsidRPr="009357A4">
        <w:rPr>
          <w:rFonts w:ascii="Times New Roman" w:hAnsi="Times New Roman" w:cs="Times New Roman"/>
          <w:b/>
          <w:sz w:val="26"/>
          <w:lang w:val="ru-RU"/>
        </w:rPr>
        <w:t>3. Диагностические исследования</w:t>
      </w:r>
    </w:p>
    <w:p w:rsidR="00930FEE" w:rsidRPr="009357A4" w:rsidRDefault="009357A4">
      <w:pPr>
        <w:rPr>
          <w:rFonts w:ascii="Times New Roman" w:hAnsi="Times New Roman" w:cs="Times New Roman"/>
          <w:lang w:val="ru-RU"/>
        </w:rPr>
      </w:pPr>
      <w:r w:rsidRPr="009357A4">
        <w:rPr>
          <w:rFonts w:ascii="Times New Roman" w:hAnsi="Times New Roman" w:cs="Times New Roman"/>
          <w:lang w:val="ru-RU"/>
        </w:rPr>
        <w:t>Сроки проведения диагностических исследований определяются видом и</w:t>
      </w:r>
      <w:r w:rsidRPr="009357A4">
        <w:rPr>
          <w:rFonts w:ascii="Times New Roman" w:hAnsi="Times New Roman" w:cs="Times New Roman"/>
          <w:lang w:val="ru-RU"/>
        </w:rPr>
        <w:t>сследования и графиком работы клиники.</w:t>
      </w:r>
      <w:r w:rsidRPr="009357A4">
        <w:rPr>
          <w:rFonts w:ascii="Times New Roman" w:hAnsi="Times New Roman" w:cs="Times New Roman"/>
          <w:lang w:val="ru-RU"/>
        </w:rPr>
        <w:br/>
      </w:r>
      <w:r w:rsidRPr="009357A4">
        <w:rPr>
          <w:rFonts w:ascii="Times New Roman" w:hAnsi="Times New Roman" w:cs="Times New Roman"/>
          <w:lang w:val="ru-RU"/>
        </w:rPr>
        <w:br/>
        <w:t>Рентгенологические исследования и иные диагностические процедуры, выполняемые в клинике, как правило, проводятся в день обращения пациента.</w:t>
      </w:r>
    </w:p>
    <w:p w:rsidR="00930FEE" w:rsidRPr="009357A4" w:rsidRDefault="009357A4">
      <w:pPr>
        <w:rPr>
          <w:rFonts w:ascii="Times New Roman" w:hAnsi="Times New Roman" w:cs="Times New Roman"/>
          <w:lang w:val="ru-RU"/>
        </w:rPr>
      </w:pPr>
      <w:r w:rsidRPr="009357A4">
        <w:rPr>
          <w:rFonts w:ascii="Times New Roman" w:hAnsi="Times New Roman" w:cs="Times New Roman"/>
          <w:b/>
          <w:sz w:val="26"/>
          <w:lang w:val="ru-RU"/>
        </w:rPr>
        <w:t>4. Терапевтическое лечение</w:t>
      </w:r>
    </w:p>
    <w:p w:rsidR="00930FEE" w:rsidRPr="009357A4" w:rsidRDefault="009357A4">
      <w:pPr>
        <w:rPr>
          <w:rFonts w:ascii="Times New Roman" w:hAnsi="Times New Roman" w:cs="Times New Roman"/>
          <w:lang w:val="ru-RU"/>
        </w:rPr>
      </w:pPr>
      <w:r w:rsidRPr="009357A4">
        <w:rPr>
          <w:rFonts w:ascii="Times New Roman" w:hAnsi="Times New Roman" w:cs="Times New Roman"/>
          <w:lang w:val="ru-RU"/>
        </w:rPr>
        <w:t xml:space="preserve">Сроки начала терапевтического стоматологического </w:t>
      </w:r>
      <w:r w:rsidRPr="009357A4">
        <w:rPr>
          <w:rFonts w:ascii="Times New Roman" w:hAnsi="Times New Roman" w:cs="Times New Roman"/>
          <w:lang w:val="ru-RU"/>
        </w:rPr>
        <w:t>лечения определяются индивидуально и зависят от клинической ситуации, плана лечения и загруженности специалистов.</w:t>
      </w:r>
    </w:p>
    <w:p w:rsidR="009357A4" w:rsidRPr="009357A4" w:rsidRDefault="009357A4">
      <w:pPr>
        <w:rPr>
          <w:rFonts w:ascii="Times New Roman" w:hAnsi="Times New Roman" w:cs="Times New Roman"/>
          <w:b/>
          <w:sz w:val="26"/>
          <w:lang w:val="ru-RU"/>
        </w:rPr>
      </w:pPr>
    </w:p>
    <w:p w:rsidR="00930FEE" w:rsidRPr="009357A4" w:rsidRDefault="009357A4">
      <w:pPr>
        <w:rPr>
          <w:rFonts w:ascii="Times New Roman" w:hAnsi="Times New Roman" w:cs="Times New Roman"/>
          <w:lang w:val="ru-RU"/>
        </w:rPr>
      </w:pPr>
      <w:r w:rsidRPr="009357A4">
        <w:rPr>
          <w:rFonts w:ascii="Times New Roman" w:hAnsi="Times New Roman" w:cs="Times New Roman"/>
          <w:b/>
          <w:sz w:val="26"/>
          <w:lang w:val="ru-RU"/>
        </w:rPr>
        <w:t>5. Ортопедическое лечение</w:t>
      </w:r>
    </w:p>
    <w:p w:rsidR="00930FEE" w:rsidRPr="009357A4" w:rsidRDefault="009357A4">
      <w:pPr>
        <w:rPr>
          <w:rFonts w:ascii="Times New Roman" w:hAnsi="Times New Roman" w:cs="Times New Roman"/>
          <w:lang w:val="ru-RU"/>
        </w:rPr>
      </w:pPr>
      <w:r w:rsidRPr="009357A4">
        <w:rPr>
          <w:rFonts w:ascii="Times New Roman" w:hAnsi="Times New Roman" w:cs="Times New Roman"/>
          <w:lang w:val="ru-RU"/>
        </w:rPr>
        <w:lastRenderedPageBreak/>
        <w:t>Сроки ортопедического лечения зависят от сложности клинической ситуации, сроков изготовления ортопедических конструк</w:t>
      </w:r>
      <w:r w:rsidRPr="009357A4">
        <w:rPr>
          <w:rFonts w:ascii="Times New Roman" w:hAnsi="Times New Roman" w:cs="Times New Roman"/>
          <w:lang w:val="ru-RU"/>
        </w:rPr>
        <w:t>ций и соблюдения пациентом графика посещений.</w:t>
      </w:r>
      <w:r w:rsidRPr="009357A4">
        <w:rPr>
          <w:rFonts w:ascii="Times New Roman" w:hAnsi="Times New Roman" w:cs="Times New Roman"/>
          <w:lang w:val="ru-RU"/>
        </w:rPr>
        <w:br/>
      </w:r>
      <w:r w:rsidRPr="009357A4">
        <w:rPr>
          <w:rFonts w:ascii="Times New Roman" w:hAnsi="Times New Roman" w:cs="Times New Roman"/>
          <w:lang w:val="ru-RU"/>
        </w:rPr>
        <w:br/>
        <w:t>Средние сроки изготовления ортопедических конструкций составляют от 5 до 20 рабочих дней.</w:t>
      </w:r>
    </w:p>
    <w:p w:rsidR="00930FEE" w:rsidRPr="009357A4" w:rsidRDefault="009357A4">
      <w:pPr>
        <w:rPr>
          <w:rFonts w:ascii="Times New Roman" w:hAnsi="Times New Roman" w:cs="Times New Roman"/>
          <w:lang w:val="ru-RU"/>
        </w:rPr>
      </w:pPr>
      <w:r w:rsidRPr="009357A4">
        <w:rPr>
          <w:rFonts w:ascii="Times New Roman" w:hAnsi="Times New Roman" w:cs="Times New Roman"/>
          <w:b/>
          <w:sz w:val="26"/>
          <w:lang w:val="ru-RU"/>
        </w:rPr>
        <w:t>6. Хирургическое лечение</w:t>
      </w:r>
    </w:p>
    <w:p w:rsidR="00930FEE" w:rsidRPr="009357A4" w:rsidRDefault="009357A4">
      <w:pPr>
        <w:rPr>
          <w:rFonts w:ascii="Times New Roman" w:hAnsi="Times New Roman" w:cs="Times New Roman"/>
          <w:lang w:val="ru-RU"/>
        </w:rPr>
      </w:pPr>
      <w:r w:rsidRPr="009357A4">
        <w:rPr>
          <w:rFonts w:ascii="Times New Roman" w:hAnsi="Times New Roman" w:cs="Times New Roman"/>
          <w:lang w:val="ru-RU"/>
        </w:rPr>
        <w:t>Сроки проведения хирургического лечения определяются после консультации врача и зависят от сло</w:t>
      </w:r>
      <w:r w:rsidRPr="009357A4">
        <w:rPr>
          <w:rFonts w:ascii="Times New Roman" w:hAnsi="Times New Roman" w:cs="Times New Roman"/>
          <w:lang w:val="ru-RU"/>
        </w:rPr>
        <w:t>жности вмешательства, состояния здоровья пациента и необходимости предварительной подготовки.</w:t>
      </w:r>
    </w:p>
    <w:p w:rsidR="00930FEE" w:rsidRPr="009357A4" w:rsidRDefault="009357A4">
      <w:pPr>
        <w:rPr>
          <w:rFonts w:ascii="Times New Roman" w:hAnsi="Times New Roman" w:cs="Times New Roman"/>
          <w:lang w:val="ru-RU"/>
        </w:rPr>
      </w:pPr>
      <w:r w:rsidRPr="009357A4">
        <w:rPr>
          <w:rFonts w:ascii="Times New Roman" w:hAnsi="Times New Roman" w:cs="Times New Roman"/>
          <w:b/>
          <w:sz w:val="26"/>
          <w:lang w:val="ru-RU"/>
        </w:rPr>
        <w:t xml:space="preserve">7. </w:t>
      </w:r>
      <w:proofErr w:type="spellStart"/>
      <w:r w:rsidRPr="009357A4">
        <w:rPr>
          <w:rFonts w:ascii="Times New Roman" w:hAnsi="Times New Roman" w:cs="Times New Roman"/>
          <w:b/>
          <w:sz w:val="26"/>
          <w:lang w:val="ru-RU"/>
        </w:rPr>
        <w:t>Ортодонтическое</w:t>
      </w:r>
      <w:proofErr w:type="spellEnd"/>
      <w:r w:rsidRPr="009357A4">
        <w:rPr>
          <w:rFonts w:ascii="Times New Roman" w:hAnsi="Times New Roman" w:cs="Times New Roman"/>
          <w:b/>
          <w:sz w:val="26"/>
          <w:lang w:val="ru-RU"/>
        </w:rPr>
        <w:t xml:space="preserve"> лечение</w:t>
      </w:r>
    </w:p>
    <w:p w:rsidR="00930FEE" w:rsidRPr="009357A4" w:rsidRDefault="009357A4">
      <w:pPr>
        <w:rPr>
          <w:rFonts w:ascii="Times New Roman" w:hAnsi="Times New Roman" w:cs="Times New Roman"/>
          <w:lang w:val="ru-RU"/>
        </w:rPr>
      </w:pPr>
      <w:proofErr w:type="spellStart"/>
      <w:r w:rsidRPr="009357A4">
        <w:rPr>
          <w:rFonts w:ascii="Times New Roman" w:hAnsi="Times New Roman" w:cs="Times New Roman"/>
          <w:lang w:val="ru-RU"/>
        </w:rPr>
        <w:t>Ортодонтическое</w:t>
      </w:r>
      <w:proofErr w:type="spellEnd"/>
      <w:r w:rsidRPr="009357A4">
        <w:rPr>
          <w:rFonts w:ascii="Times New Roman" w:hAnsi="Times New Roman" w:cs="Times New Roman"/>
          <w:lang w:val="ru-RU"/>
        </w:rPr>
        <w:t xml:space="preserve"> лечение является длительным этапным лечением.</w:t>
      </w:r>
      <w:r w:rsidRPr="009357A4">
        <w:rPr>
          <w:rFonts w:ascii="Times New Roman" w:hAnsi="Times New Roman" w:cs="Times New Roman"/>
          <w:lang w:val="ru-RU"/>
        </w:rPr>
        <w:br/>
      </w:r>
      <w:r w:rsidRPr="009357A4">
        <w:rPr>
          <w:rFonts w:ascii="Times New Roman" w:hAnsi="Times New Roman" w:cs="Times New Roman"/>
          <w:lang w:val="ru-RU"/>
        </w:rPr>
        <w:br/>
        <w:t>Сроки лечения определяются индивидуально и могут составлять от нескольки</w:t>
      </w:r>
      <w:r w:rsidRPr="009357A4">
        <w:rPr>
          <w:rFonts w:ascii="Times New Roman" w:hAnsi="Times New Roman" w:cs="Times New Roman"/>
          <w:lang w:val="ru-RU"/>
        </w:rPr>
        <w:t>х месяцев до нескольких лет.</w:t>
      </w:r>
    </w:p>
    <w:p w:rsidR="00930FEE" w:rsidRPr="009357A4" w:rsidRDefault="009357A4">
      <w:pPr>
        <w:rPr>
          <w:rFonts w:ascii="Times New Roman" w:hAnsi="Times New Roman" w:cs="Times New Roman"/>
          <w:lang w:val="ru-RU"/>
        </w:rPr>
      </w:pPr>
      <w:r w:rsidRPr="009357A4">
        <w:rPr>
          <w:rFonts w:ascii="Times New Roman" w:hAnsi="Times New Roman" w:cs="Times New Roman"/>
          <w:b/>
          <w:sz w:val="26"/>
          <w:lang w:val="ru-RU"/>
        </w:rPr>
        <w:t>8. Перенос сроков оказания услуг</w:t>
      </w:r>
    </w:p>
    <w:p w:rsidR="00930FEE" w:rsidRPr="009357A4" w:rsidRDefault="009357A4">
      <w:pPr>
        <w:rPr>
          <w:rFonts w:ascii="Times New Roman" w:hAnsi="Times New Roman" w:cs="Times New Roman"/>
          <w:lang w:val="ru-RU"/>
        </w:rPr>
      </w:pPr>
      <w:r w:rsidRPr="009357A4">
        <w:rPr>
          <w:rFonts w:ascii="Times New Roman" w:hAnsi="Times New Roman" w:cs="Times New Roman"/>
          <w:lang w:val="ru-RU"/>
        </w:rPr>
        <w:t>ООО «</w:t>
      </w:r>
      <w:proofErr w:type="spellStart"/>
      <w:r w:rsidRPr="009357A4">
        <w:rPr>
          <w:rFonts w:ascii="Times New Roman" w:hAnsi="Times New Roman" w:cs="Times New Roman"/>
          <w:lang w:val="ru-RU"/>
        </w:rPr>
        <w:t>БелоДент</w:t>
      </w:r>
      <w:proofErr w:type="spellEnd"/>
      <w:r w:rsidRPr="009357A4">
        <w:rPr>
          <w:rFonts w:ascii="Times New Roman" w:hAnsi="Times New Roman" w:cs="Times New Roman"/>
          <w:lang w:val="ru-RU"/>
        </w:rPr>
        <w:t>» вправе переносить сроки оказания услуг в случаях:</w:t>
      </w:r>
      <w:r w:rsidRPr="009357A4">
        <w:rPr>
          <w:rFonts w:ascii="Times New Roman" w:hAnsi="Times New Roman" w:cs="Times New Roman"/>
          <w:lang w:val="ru-RU"/>
        </w:rPr>
        <w:br/>
        <w:t>• временной нетрудоспособности врача;</w:t>
      </w:r>
      <w:r w:rsidRPr="009357A4">
        <w:rPr>
          <w:rFonts w:ascii="Times New Roman" w:hAnsi="Times New Roman" w:cs="Times New Roman"/>
          <w:lang w:val="ru-RU"/>
        </w:rPr>
        <w:br/>
        <w:t>• технических причин;</w:t>
      </w:r>
      <w:r w:rsidRPr="009357A4">
        <w:rPr>
          <w:rFonts w:ascii="Times New Roman" w:hAnsi="Times New Roman" w:cs="Times New Roman"/>
          <w:lang w:val="ru-RU"/>
        </w:rPr>
        <w:br/>
        <w:t>• необходимости изменения плана лечения;</w:t>
      </w:r>
      <w:r w:rsidRPr="009357A4">
        <w:rPr>
          <w:rFonts w:ascii="Times New Roman" w:hAnsi="Times New Roman" w:cs="Times New Roman"/>
          <w:lang w:val="ru-RU"/>
        </w:rPr>
        <w:br/>
        <w:t>• иных обстоятельств, препят</w:t>
      </w:r>
      <w:r w:rsidRPr="009357A4">
        <w:rPr>
          <w:rFonts w:ascii="Times New Roman" w:hAnsi="Times New Roman" w:cs="Times New Roman"/>
          <w:lang w:val="ru-RU"/>
        </w:rPr>
        <w:t>ствующих безопасному оказанию медицинской помощи.</w:t>
      </w:r>
    </w:p>
    <w:p w:rsidR="00930FEE" w:rsidRPr="009357A4" w:rsidRDefault="009357A4">
      <w:pPr>
        <w:rPr>
          <w:rFonts w:ascii="Times New Roman" w:hAnsi="Times New Roman" w:cs="Times New Roman"/>
          <w:lang w:val="ru-RU"/>
        </w:rPr>
      </w:pPr>
      <w:r w:rsidRPr="009357A4">
        <w:rPr>
          <w:rFonts w:ascii="Times New Roman" w:hAnsi="Times New Roman" w:cs="Times New Roman"/>
          <w:b/>
          <w:sz w:val="26"/>
          <w:lang w:val="ru-RU"/>
        </w:rPr>
        <w:t>9. Обязанности пациента</w:t>
      </w:r>
    </w:p>
    <w:p w:rsidR="00930FEE" w:rsidRPr="009357A4" w:rsidRDefault="009357A4">
      <w:pPr>
        <w:rPr>
          <w:rFonts w:ascii="Times New Roman" w:hAnsi="Times New Roman" w:cs="Times New Roman"/>
          <w:lang w:val="ru-RU"/>
        </w:rPr>
      </w:pPr>
      <w:r w:rsidRPr="009357A4">
        <w:rPr>
          <w:rFonts w:ascii="Times New Roman" w:hAnsi="Times New Roman" w:cs="Times New Roman"/>
          <w:lang w:val="ru-RU"/>
        </w:rPr>
        <w:t>Для соблюдения сроков лечения пациент обязан:</w:t>
      </w:r>
      <w:r w:rsidRPr="009357A4">
        <w:rPr>
          <w:rFonts w:ascii="Times New Roman" w:hAnsi="Times New Roman" w:cs="Times New Roman"/>
          <w:lang w:val="ru-RU"/>
        </w:rPr>
        <w:br/>
        <w:t>• своевременно посещать приемы;</w:t>
      </w:r>
      <w:r w:rsidRPr="009357A4">
        <w:rPr>
          <w:rFonts w:ascii="Times New Roman" w:hAnsi="Times New Roman" w:cs="Times New Roman"/>
          <w:lang w:val="ru-RU"/>
        </w:rPr>
        <w:br/>
        <w:t>• соблюдать рекомендации врача;</w:t>
      </w:r>
      <w:r w:rsidRPr="009357A4">
        <w:rPr>
          <w:rFonts w:ascii="Times New Roman" w:hAnsi="Times New Roman" w:cs="Times New Roman"/>
          <w:lang w:val="ru-RU"/>
        </w:rPr>
        <w:br/>
        <w:t>• не допускать длительных перерывов в лечении.</w:t>
      </w:r>
    </w:p>
    <w:p w:rsidR="00930FEE" w:rsidRPr="009357A4" w:rsidRDefault="009357A4">
      <w:pPr>
        <w:rPr>
          <w:rFonts w:ascii="Times New Roman" w:hAnsi="Times New Roman" w:cs="Times New Roman"/>
          <w:lang w:val="ru-RU"/>
        </w:rPr>
      </w:pPr>
      <w:r w:rsidRPr="009357A4">
        <w:rPr>
          <w:rFonts w:ascii="Times New Roman" w:hAnsi="Times New Roman" w:cs="Times New Roman"/>
          <w:b/>
          <w:sz w:val="26"/>
          <w:lang w:val="ru-RU"/>
        </w:rPr>
        <w:t>10. Заключительные положе</w:t>
      </w:r>
      <w:r w:rsidRPr="009357A4">
        <w:rPr>
          <w:rFonts w:ascii="Times New Roman" w:hAnsi="Times New Roman" w:cs="Times New Roman"/>
          <w:b/>
          <w:sz w:val="26"/>
          <w:lang w:val="ru-RU"/>
        </w:rPr>
        <w:t>ния</w:t>
      </w:r>
    </w:p>
    <w:p w:rsidR="00930FEE" w:rsidRPr="009357A4" w:rsidRDefault="009357A4">
      <w:pPr>
        <w:rPr>
          <w:rFonts w:ascii="Times New Roman" w:hAnsi="Times New Roman" w:cs="Times New Roman"/>
          <w:lang w:val="ru-RU"/>
        </w:rPr>
      </w:pPr>
      <w:r w:rsidRPr="009357A4">
        <w:rPr>
          <w:rFonts w:ascii="Times New Roman" w:hAnsi="Times New Roman" w:cs="Times New Roman"/>
          <w:lang w:val="ru-RU"/>
        </w:rPr>
        <w:t>Информация о сроках ожидания предоставления платных медицинских услуг носит ориентировочный характер.</w:t>
      </w:r>
      <w:r w:rsidRPr="009357A4">
        <w:rPr>
          <w:rFonts w:ascii="Times New Roman" w:hAnsi="Times New Roman" w:cs="Times New Roman"/>
          <w:lang w:val="ru-RU"/>
        </w:rPr>
        <w:br/>
      </w:r>
      <w:r w:rsidRPr="009357A4">
        <w:rPr>
          <w:rFonts w:ascii="Times New Roman" w:hAnsi="Times New Roman" w:cs="Times New Roman"/>
          <w:lang w:val="ru-RU"/>
        </w:rPr>
        <w:br/>
        <w:t>Окончательные сроки лечения определяются лечащим врачом индивидуально.</w:t>
      </w:r>
    </w:p>
    <w:p w:rsidR="00930FEE" w:rsidRPr="009357A4" w:rsidRDefault="009357A4">
      <w:pPr>
        <w:rPr>
          <w:rFonts w:ascii="Times New Roman" w:hAnsi="Times New Roman" w:cs="Times New Roman"/>
          <w:lang w:val="ru-RU"/>
        </w:rPr>
      </w:pPr>
      <w:r w:rsidRPr="009357A4">
        <w:rPr>
          <w:rFonts w:ascii="Times New Roman" w:hAnsi="Times New Roman" w:cs="Times New Roman"/>
          <w:lang w:val="ru-RU"/>
        </w:rPr>
        <w:br/>
        <w:t>УТВЕРЖДАЮ</w:t>
      </w:r>
    </w:p>
    <w:p w:rsidR="00930FEE" w:rsidRPr="009357A4" w:rsidRDefault="009357A4">
      <w:pPr>
        <w:rPr>
          <w:rFonts w:ascii="Times New Roman" w:hAnsi="Times New Roman" w:cs="Times New Roman"/>
          <w:lang w:val="ru-RU"/>
        </w:rPr>
      </w:pPr>
      <w:r w:rsidRPr="009357A4">
        <w:rPr>
          <w:rFonts w:ascii="Times New Roman" w:hAnsi="Times New Roman" w:cs="Times New Roman"/>
          <w:lang w:val="ru-RU"/>
        </w:rPr>
        <w:t>Директор ООО «</w:t>
      </w:r>
      <w:proofErr w:type="spellStart"/>
      <w:r w:rsidRPr="009357A4">
        <w:rPr>
          <w:rFonts w:ascii="Times New Roman" w:hAnsi="Times New Roman" w:cs="Times New Roman"/>
          <w:lang w:val="ru-RU"/>
        </w:rPr>
        <w:t>БелоДент</w:t>
      </w:r>
      <w:proofErr w:type="spellEnd"/>
      <w:r w:rsidRPr="009357A4">
        <w:rPr>
          <w:rFonts w:ascii="Times New Roman" w:hAnsi="Times New Roman" w:cs="Times New Roman"/>
          <w:lang w:val="ru-RU"/>
        </w:rPr>
        <w:t>»</w:t>
      </w:r>
      <w:r>
        <w:rPr>
          <w:rFonts w:ascii="Times New Roman" w:hAnsi="Times New Roman" w:cs="Times New Roman"/>
          <w:lang w:val="ru-RU"/>
        </w:rPr>
        <w:t xml:space="preserve"> Беляева Е.А.</w:t>
      </w:r>
    </w:p>
    <w:p w:rsidR="00930FEE" w:rsidRPr="009357A4" w:rsidRDefault="009357A4">
      <w:pPr>
        <w:rPr>
          <w:rFonts w:ascii="Times New Roman" w:hAnsi="Times New Roman" w:cs="Times New Roman"/>
          <w:lang w:val="ru-RU"/>
        </w:rPr>
      </w:pPr>
      <w:r w:rsidRPr="009357A4">
        <w:rPr>
          <w:rFonts w:ascii="Times New Roman" w:hAnsi="Times New Roman" w:cs="Times New Roman"/>
          <w:lang w:val="ru-RU"/>
        </w:rPr>
        <w:t>«</w:t>
      </w:r>
      <w:r>
        <w:rPr>
          <w:rFonts w:ascii="Times New Roman" w:hAnsi="Times New Roman" w:cs="Times New Roman"/>
          <w:lang w:val="ru-RU"/>
        </w:rPr>
        <w:t>02</w:t>
      </w:r>
      <w:r w:rsidRPr="009357A4">
        <w:rPr>
          <w:rFonts w:ascii="Times New Roman" w:hAnsi="Times New Roman" w:cs="Times New Roman"/>
          <w:lang w:val="ru-RU"/>
        </w:rPr>
        <w:t xml:space="preserve">» </w:t>
      </w:r>
      <w:r>
        <w:rPr>
          <w:rFonts w:ascii="Times New Roman" w:hAnsi="Times New Roman" w:cs="Times New Roman"/>
          <w:lang w:val="ru-RU"/>
        </w:rPr>
        <w:t>марта</w:t>
      </w:r>
      <w:r w:rsidRPr="009357A4">
        <w:rPr>
          <w:rFonts w:ascii="Times New Roman" w:hAnsi="Times New Roman" w:cs="Times New Roman"/>
          <w:lang w:val="ru-RU"/>
        </w:rPr>
        <w:t xml:space="preserve"> 20</w:t>
      </w:r>
      <w:r>
        <w:rPr>
          <w:rFonts w:ascii="Times New Roman" w:hAnsi="Times New Roman" w:cs="Times New Roman"/>
          <w:lang w:val="ru-RU"/>
        </w:rPr>
        <w:t>26</w:t>
      </w:r>
      <w:r w:rsidRPr="009357A4">
        <w:rPr>
          <w:rFonts w:ascii="Times New Roman" w:hAnsi="Times New Roman" w:cs="Times New Roman"/>
          <w:lang w:val="ru-RU"/>
        </w:rPr>
        <w:t xml:space="preserve"> г.</w:t>
      </w:r>
    </w:p>
    <w:sectPr w:rsidR="00930FEE" w:rsidRPr="009357A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30FEE"/>
    <w:rsid w:val="009357A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A4CFD8"/>
  <w14:defaultImageDpi w14:val="300"/>
  <w15:docId w15:val="{D6C9890F-AE86-4AC4-90C4-C88A2D1F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3B5223-237C-46FF-9D29-82EB21B7C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Work</cp:lastModifiedBy>
  <cp:revision>2</cp:revision>
  <dcterms:created xsi:type="dcterms:W3CDTF">2013-12-23T23:15:00Z</dcterms:created>
  <dcterms:modified xsi:type="dcterms:W3CDTF">2026-05-13T10:44:00Z</dcterms:modified>
  <cp:category/>
</cp:coreProperties>
</file>