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2AC" w:rsidRPr="00306A9C" w:rsidRDefault="00306A9C">
      <w:pPr>
        <w:jc w:val="center"/>
        <w:rPr>
          <w:lang w:val="ru-RU"/>
        </w:rPr>
      </w:pPr>
      <w:r w:rsidRPr="00306A9C">
        <w:rPr>
          <w:b/>
          <w:sz w:val="32"/>
          <w:lang w:val="ru-RU"/>
        </w:rPr>
        <w:t>ПОЛИТИКА</w:t>
      </w:r>
      <w:r w:rsidRPr="00306A9C">
        <w:rPr>
          <w:b/>
          <w:sz w:val="32"/>
          <w:lang w:val="ru-RU"/>
        </w:rPr>
        <w:br/>
        <w:t>В ОТНОШЕНИИ ОБРАБОТКИ ПЕРСОНАЛЬНЫХ ДАННЫХ</w:t>
      </w:r>
      <w:r w:rsidRPr="00306A9C">
        <w:rPr>
          <w:b/>
          <w:sz w:val="32"/>
          <w:lang w:val="ru-RU"/>
        </w:rPr>
        <w:br/>
        <w:t>ООО «</w:t>
      </w:r>
      <w:proofErr w:type="spellStart"/>
      <w:r w:rsidRPr="00306A9C">
        <w:rPr>
          <w:b/>
          <w:sz w:val="32"/>
          <w:lang w:val="ru-RU"/>
        </w:rPr>
        <w:t>БелоДент</w:t>
      </w:r>
      <w:proofErr w:type="spellEnd"/>
      <w:r w:rsidRPr="00306A9C">
        <w:rPr>
          <w:b/>
          <w:sz w:val="32"/>
          <w:lang w:val="ru-RU"/>
        </w:rPr>
        <w:t>»</w:t>
      </w:r>
    </w:p>
    <w:p w:rsidR="00D062AC" w:rsidRPr="00306A9C" w:rsidRDefault="00306A9C">
      <w:pPr>
        <w:rPr>
          <w:lang w:val="ru-RU"/>
        </w:rPr>
      </w:pPr>
      <w:r w:rsidRPr="00306A9C">
        <w:rPr>
          <w:lang w:val="ru-RU"/>
        </w:rPr>
        <w:t>Настоящая Политика в отношении обработки персональных данных (далее — Политика) определяет порядок обработки и защиты персональных данных в ООО «</w:t>
      </w:r>
      <w:proofErr w:type="spellStart"/>
      <w:r w:rsidRPr="00306A9C">
        <w:rPr>
          <w:lang w:val="ru-RU"/>
        </w:rPr>
        <w:t>БелоДент</w:t>
      </w:r>
      <w:proofErr w:type="spellEnd"/>
      <w:r w:rsidRPr="00306A9C">
        <w:rPr>
          <w:lang w:val="ru-RU"/>
        </w:rPr>
        <w:t xml:space="preserve">» и разработана в соответствии с </w:t>
      </w:r>
      <w:r w:rsidRPr="00306A9C">
        <w:rPr>
          <w:lang w:val="ru-RU"/>
        </w:rPr>
        <w:t>требованиями Федерального закона №152-ФЗ «О персональных данных».</w:t>
      </w:r>
    </w:p>
    <w:p w:rsidR="00D062AC" w:rsidRPr="00306A9C" w:rsidRDefault="00306A9C">
      <w:pPr>
        <w:rPr>
          <w:lang w:val="ru-RU"/>
        </w:rPr>
      </w:pPr>
      <w:r w:rsidRPr="00306A9C">
        <w:rPr>
          <w:b/>
          <w:sz w:val="26"/>
          <w:lang w:val="ru-RU"/>
        </w:rPr>
        <w:t>1. Общие положения</w:t>
      </w:r>
    </w:p>
    <w:p w:rsidR="00D062AC" w:rsidRPr="00306A9C" w:rsidRDefault="00306A9C">
      <w:pPr>
        <w:rPr>
          <w:lang w:val="ru-RU"/>
        </w:rPr>
      </w:pPr>
      <w:r w:rsidRPr="00306A9C">
        <w:rPr>
          <w:lang w:val="ru-RU"/>
        </w:rPr>
        <w:t>1.1. Настоящая Политика определяет порядок обработки персональных данных и меры по обеспечению безопасности персональных данных в ООО «</w:t>
      </w:r>
      <w:proofErr w:type="spellStart"/>
      <w:r w:rsidRPr="00306A9C">
        <w:rPr>
          <w:lang w:val="ru-RU"/>
        </w:rPr>
        <w:t>БелоДент</w:t>
      </w:r>
      <w:proofErr w:type="spellEnd"/>
      <w:r w:rsidRPr="00306A9C">
        <w:rPr>
          <w:lang w:val="ru-RU"/>
        </w:rPr>
        <w:t>».</w:t>
      </w:r>
      <w:r w:rsidRPr="00306A9C">
        <w:rPr>
          <w:lang w:val="ru-RU"/>
        </w:rPr>
        <w:br/>
      </w:r>
      <w:r w:rsidRPr="00306A9C">
        <w:rPr>
          <w:lang w:val="ru-RU"/>
        </w:rPr>
        <w:br/>
        <w:t>1.2. Целью настоящей Пол</w:t>
      </w:r>
      <w:r w:rsidRPr="00306A9C">
        <w:rPr>
          <w:lang w:val="ru-RU"/>
        </w:rPr>
        <w:t>итики является обеспечение защиты прав и свобод человека и гражданина при обработке его персональных данных.</w:t>
      </w:r>
    </w:p>
    <w:p w:rsidR="00D062AC" w:rsidRPr="00306A9C" w:rsidRDefault="00306A9C">
      <w:pPr>
        <w:rPr>
          <w:lang w:val="ru-RU"/>
        </w:rPr>
      </w:pPr>
      <w:r w:rsidRPr="00306A9C">
        <w:rPr>
          <w:b/>
          <w:sz w:val="26"/>
          <w:lang w:val="ru-RU"/>
        </w:rPr>
        <w:t>2. Основные понятия</w:t>
      </w:r>
    </w:p>
    <w:p w:rsidR="00D062AC" w:rsidRPr="00306A9C" w:rsidRDefault="00306A9C">
      <w:pPr>
        <w:rPr>
          <w:lang w:val="ru-RU"/>
        </w:rPr>
      </w:pPr>
      <w:r w:rsidRPr="00306A9C">
        <w:rPr>
          <w:lang w:val="ru-RU"/>
        </w:rPr>
        <w:t>Персональные данные — любая информация, относящаяся к прямо или косвенно определенному физическому лицу.</w:t>
      </w:r>
      <w:r w:rsidRPr="00306A9C">
        <w:rPr>
          <w:lang w:val="ru-RU"/>
        </w:rPr>
        <w:br/>
      </w:r>
      <w:r w:rsidRPr="00306A9C">
        <w:rPr>
          <w:lang w:val="ru-RU"/>
        </w:rPr>
        <w:br/>
        <w:t>Обработка персональны</w:t>
      </w:r>
      <w:r w:rsidRPr="00306A9C">
        <w:rPr>
          <w:lang w:val="ru-RU"/>
        </w:rPr>
        <w:t>х данных — любое действие с персональными данными, включая сбор, хранение, использование, передачу и уничтожение.</w:t>
      </w:r>
    </w:p>
    <w:p w:rsidR="00D062AC" w:rsidRPr="00306A9C" w:rsidRDefault="00306A9C">
      <w:pPr>
        <w:rPr>
          <w:lang w:val="ru-RU"/>
        </w:rPr>
      </w:pPr>
      <w:r w:rsidRPr="00306A9C">
        <w:rPr>
          <w:b/>
          <w:sz w:val="26"/>
          <w:lang w:val="ru-RU"/>
        </w:rPr>
        <w:t>3. Цели обработки персональных данных</w:t>
      </w:r>
    </w:p>
    <w:p w:rsidR="00D062AC" w:rsidRPr="00306A9C" w:rsidRDefault="00306A9C">
      <w:pPr>
        <w:rPr>
          <w:lang w:val="ru-RU"/>
        </w:rPr>
      </w:pPr>
      <w:r w:rsidRPr="00306A9C">
        <w:rPr>
          <w:lang w:val="ru-RU"/>
        </w:rPr>
        <w:t>ООО «</w:t>
      </w:r>
      <w:proofErr w:type="spellStart"/>
      <w:r w:rsidRPr="00306A9C">
        <w:rPr>
          <w:lang w:val="ru-RU"/>
        </w:rPr>
        <w:t>БелоДент</w:t>
      </w:r>
      <w:proofErr w:type="spellEnd"/>
      <w:r w:rsidRPr="00306A9C">
        <w:rPr>
          <w:lang w:val="ru-RU"/>
        </w:rPr>
        <w:t>» осуществляет обработку персональных данных в целях:</w:t>
      </w:r>
      <w:r w:rsidRPr="00306A9C">
        <w:rPr>
          <w:lang w:val="ru-RU"/>
        </w:rPr>
        <w:br/>
        <w:t>• оказания медицинских услуг;</w:t>
      </w:r>
      <w:r w:rsidRPr="00306A9C">
        <w:rPr>
          <w:lang w:val="ru-RU"/>
        </w:rPr>
        <w:br/>
        <w:t>• оформ</w:t>
      </w:r>
      <w:r w:rsidRPr="00306A9C">
        <w:rPr>
          <w:lang w:val="ru-RU"/>
        </w:rPr>
        <w:t>ления медицинской документации;</w:t>
      </w:r>
      <w:r w:rsidRPr="00306A9C">
        <w:rPr>
          <w:lang w:val="ru-RU"/>
        </w:rPr>
        <w:br/>
        <w:t>• исполнения договорных обязательств;</w:t>
      </w:r>
      <w:r w:rsidRPr="00306A9C">
        <w:rPr>
          <w:lang w:val="ru-RU"/>
        </w:rPr>
        <w:br/>
        <w:t>• ведения записи пациентов;</w:t>
      </w:r>
      <w:r w:rsidRPr="00306A9C">
        <w:rPr>
          <w:lang w:val="ru-RU"/>
        </w:rPr>
        <w:br/>
        <w:t>• соблюдения требований законодательства РФ.</w:t>
      </w:r>
    </w:p>
    <w:p w:rsidR="00D062AC" w:rsidRPr="00306A9C" w:rsidRDefault="00306A9C">
      <w:pPr>
        <w:rPr>
          <w:lang w:val="ru-RU"/>
        </w:rPr>
      </w:pPr>
      <w:r w:rsidRPr="00306A9C">
        <w:rPr>
          <w:b/>
          <w:sz w:val="26"/>
          <w:lang w:val="ru-RU"/>
        </w:rPr>
        <w:t>4. Категории персональных данных</w:t>
      </w:r>
    </w:p>
    <w:p w:rsidR="00D062AC" w:rsidRPr="00306A9C" w:rsidRDefault="00306A9C">
      <w:pPr>
        <w:rPr>
          <w:lang w:val="ru-RU"/>
        </w:rPr>
      </w:pPr>
      <w:r w:rsidRPr="00306A9C">
        <w:rPr>
          <w:lang w:val="ru-RU"/>
        </w:rPr>
        <w:t>ООО «</w:t>
      </w:r>
      <w:proofErr w:type="spellStart"/>
      <w:r w:rsidRPr="00306A9C">
        <w:rPr>
          <w:lang w:val="ru-RU"/>
        </w:rPr>
        <w:t>БелоДент</w:t>
      </w:r>
      <w:proofErr w:type="spellEnd"/>
      <w:r w:rsidRPr="00306A9C">
        <w:rPr>
          <w:lang w:val="ru-RU"/>
        </w:rPr>
        <w:t>» может обрабатывать следующие персональные данные:</w:t>
      </w:r>
      <w:r w:rsidRPr="00306A9C">
        <w:rPr>
          <w:lang w:val="ru-RU"/>
        </w:rPr>
        <w:br/>
        <w:t>• фамилия, имя,</w:t>
      </w:r>
      <w:r w:rsidRPr="00306A9C">
        <w:rPr>
          <w:lang w:val="ru-RU"/>
        </w:rPr>
        <w:t xml:space="preserve"> отчество;</w:t>
      </w:r>
      <w:r w:rsidRPr="00306A9C">
        <w:rPr>
          <w:lang w:val="ru-RU"/>
        </w:rPr>
        <w:br/>
        <w:t>• дата рождения;</w:t>
      </w:r>
      <w:r w:rsidRPr="00306A9C">
        <w:rPr>
          <w:lang w:val="ru-RU"/>
        </w:rPr>
        <w:br/>
        <w:t>• паспортные данные;</w:t>
      </w:r>
      <w:r w:rsidRPr="00306A9C">
        <w:rPr>
          <w:lang w:val="ru-RU"/>
        </w:rPr>
        <w:br/>
        <w:t>• адрес проживания;</w:t>
      </w:r>
      <w:r w:rsidRPr="00306A9C">
        <w:rPr>
          <w:lang w:val="ru-RU"/>
        </w:rPr>
        <w:br/>
        <w:t>• телефон;</w:t>
      </w:r>
      <w:r w:rsidRPr="00306A9C">
        <w:rPr>
          <w:lang w:val="ru-RU"/>
        </w:rPr>
        <w:br/>
        <w:t>• электронная почта;</w:t>
      </w:r>
      <w:r w:rsidRPr="00306A9C">
        <w:rPr>
          <w:lang w:val="ru-RU"/>
        </w:rPr>
        <w:br/>
      </w:r>
      <w:r w:rsidRPr="00306A9C">
        <w:rPr>
          <w:lang w:val="ru-RU"/>
        </w:rPr>
        <w:lastRenderedPageBreak/>
        <w:t>• сведения о состоянии здоровья;</w:t>
      </w:r>
      <w:r w:rsidRPr="00306A9C">
        <w:rPr>
          <w:lang w:val="ru-RU"/>
        </w:rPr>
        <w:br/>
        <w:t>• иные данные, необходимые для оказания медицинских услуг.</w:t>
      </w:r>
    </w:p>
    <w:p w:rsidR="00D062AC" w:rsidRPr="00306A9C" w:rsidRDefault="00306A9C">
      <w:pPr>
        <w:rPr>
          <w:lang w:val="ru-RU"/>
        </w:rPr>
      </w:pPr>
      <w:r w:rsidRPr="00306A9C">
        <w:rPr>
          <w:b/>
          <w:sz w:val="26"/>
          <w:lang w:val="ru-RU"/>
        </w:rPr>
        <w:t>5. Принципы обработки персональных данных</w:t>
      </w:r>
    </w:p>
    <w:p w:rsidR="00D062AC" w:rsidRPr="00306A9C" w:rsidRDefault="00306A9C">
      <w:pPr>
        <w:rPr>
          <w:lang w:val="ru-RU"/>
        </w:rPr>
      </w:pPr>
      <w:r w:rsidRPr="00306A9C">
        <w:rPr>
          <w:lang w:val="ru-RU"/>
        </w:rPr>
        <w:t>Обработка персональны</w:t>
      </w:r>
      <w:r w:rsidRPr="00306A9C">
        <w:rPr>
          <w:lang w:val="ru-RU"/>
        </w:rPr>
        <w:t>х данных осуществляется на основе принципов:</w:t>
      </w:r>
      <w:r w:rsidRPr="00306A9C">
        <w:rPr>
          <w:lang w:val="ru-RU"/>
        </w:rPr>
        <w:br/>
        <w:t>• законности;</w:t>
      </w:r>
      <w:r w:rsidRPr="00306A9C">
        <w:rPr>
          <w:lang w:val="ru-RU"/>
        </w:rPr>
        <w:br/>
        <w:t>• ограничения обработки достижением конкретных целей;</w:t>
      </w:r>
      <w:r w:rsidRPr="00306A9C">
        <w:rPr>
          <w:lang w:val="ru-RU"/>
        </w:rPr>
        <w:br/>
        <w:t>• недопущения избыточной обработки;</w:t>
      </w:r>
      <w:r w:rsidRPr="00306A9C">
        <w:rPr>
          <w:lang w:val="ru-RU"/>
        </w:rPr>
        <w:br/>
        <w:t>• обеспечения конфиденциальности;</w:t>
      </w:r>
      <w:r w:rsidRPr="00306A9C">
        <w:rPr>
          <w:lang w:val="ru-RU"/>
        </w:rPr>
        <w:br/>
        <w:t>• обеспечения безопасности персональных данных.</w:t>
      </w:r>
    </w:p>
    <w:p w:rsidR="00D062AC" w:rsidRPr="00306A9C" w:rsidRDefault="00306A9C">
      <w:pPr>
        <w:rPr>
          <w:lang w:val="ru-RU"/>
        </w:rPr>
      </w:pPr>
      <w:r w:rsidRPr="00306A9C">
        <w:rPr>
          <w:b/>
          <w:sz w:val="26"/>
          <w:lang w:val="ru-RU"/>
        </w:rPr>
        <w:t>6. Правовые основания обр</w:t>
      </w:r>
      <w:r w:rsidRPr="00306A9C">
        <w:rPr>
          <w:b/>
          <w:sz w:val="26"/>
          <w:lang w:val="ru-RU"/>
        </w:rPr>
        <w:t>аботки персональных данных</w:t>
      </w:r>
    </w:p>
    <w:p w:rsidR="00D062AC" w:rsidRPr="00306A9C" w:rsidRDefault="00306A9C">
      <w:pPr>
        <w:rPr>
          <w:lang w:val="ru-RU"/>
        </w:rPr>
      </w:pPr>
      <w:r w:rsidRPr="00306A9C">
        <w:rPr>
          <w:lang w:val="ru-RU"/>
        </w:rPr>
        <w:t>Обработка персональных данных осуществляется на основании:</w:t>
      </w:r>
      <w:r w:rsidRPr="00306A9C">
        <w:rPr>
          <w:lang w:val="ru-RU"/>
        </w:rPr>
        <w:br/>
        <w:t>• Федерального закона №152-ФЗ «О персональных данных»;</w:t>
      </w:r>
      <w:r w:rsidRPr="00306A9C">
        <w:rPr>
          <w:lang w:val="ru-RU"/>
        </w:rPr>
        <w:br/>
        <w:t>• Федерального закона №323-ФЗ «Об основах охраны здоровья граждан в РФ»;</w:t>
      </w:r>
      <w:r w:rsidRPr="00306A9C">
        <w:rPr>
          <w:lang w:val="ru-RU"/>
        </w:rPr>
        <w:br/>
        <w:t>• договоров на оказание медицинских услуг;</w:t>
      </w:r>
      <w:r w:rsidRPr="00306A9C">
        <w:rPr>
          <w:lang w:val="ru-RU"/>
        </w:rPr>
        <w:br/>
        <w:t>• согласия субъекта персональных данных.</w:t>
      </w:r>
    </w:p>
    <w:p w:rsidR="00D062AC" w:rsidRPr="00306A9C" w:rsidRDefault="00306A9C">
      <w:pPr>
        <w:rPr>
          <w:lang w:val="ru-RU"/>
        </w:rPr>
      </w:pPr>
      <w:r w:rsidRPr="00306A9C">
        <w:rPr>
          <w:b/>
          <w:sz w:val="26"/>
          <w:lang w:val="ru-RU"/>
        </w:rPr>
        <w:t>7. Порядок обработки персональных данных</w:t>
      </w:r>
    </w:p>
    <w:p w:rsidR="00D062AC" w:rsidRPr="00306A9C" w:rsidRDefault="00306A9C">
      <w:pPr>
        <w:rPr>
          <w:lang w:val="ru-RU"/>
        </w:rPr>
      </w:pPr>
      <w:r w:rsidRPr="00306A9C">
        <w:rPr>
          <w:lang w:val="ru-RU"/>
        </w:rPr>
        <w:t>Обработка персональных данных осуществляется с использованием средств автоматизации и без использования таких средств.</w:t>
      </w:r>
      <w:r w:rsidRPr="00306A9C">
        <w:rPr>
          <w:lang w:val="ru-RU"/>
        </w:rPr>
        <w:br/>
      </w:r>
      <w:r w:rsidRPr="00306A9C">
        <w:rPr>
          <w:lang w:val="ru-RU"/>
        </w:rPr>
        <w:br/>
        <w:t>ООО «</w:t>
      </w:r>
      <w:proofErr w:type="spellStart"/>
      <w:r w:rsidRPr="00306A9C">
        <w:rPr>
          <w:lang w:val="ru-RU"/>
        </w:rPr>
        <w:t>БелоДент</w:t>
      </w:r>
      <w:proofErr w:type="spellEnd"/>
      <w:r w:rsidRPr="00306A9C">
        <w:rPr>
          <w:lang w:val="ru-RU"/>
        </w:rPr>
        <w:t>» принимает необходимые меры по защите п</w:t>
      </w:r>
      <w:r w:rsidRPr="00306A9C">
        <w:rPr>
          <w:lang w:val="ru-RU"/>
        </w:rPr>
        <w:t>ерсональных данных от неправомерного доступа, уничтожения, изменения и распространения.</w:t>
      </w:r>
    </w:p>
    <w:p w:rsidR="00D062AC" w:rsidRPr="00306A9C" w:rsidRDefault="00306A9C">
      <w:pPr>
        <w:rPr>
          <w:lang w:val="ru-RU"/>
        </w:rPr>
      </w:pPr>
      <w:r w:rsidRPr="00306A9C">
        <w:rPr>
          <w:b/>
          <w:sz w:val="26"/>
          <w:lang w:val="ru-RU"/>
        </w:rPr>
        <w:t>8. Передача персональных данных</w:t>
      </w:r>
    </w:p>
    <w:p w:rsidR="00D062AC" w:rsidRPr="00306A9C" w:rsidRDefault="00306A9C">
      <w:pPr>
        <w:rPr>
          <w:lang w:val="ru-RU"/>
        </w:rPr>
      </w:pPr>
      <w:r w:rsidRPr="00306A9C">
        <w:rPr>
          <w:lang w:val="ru-RU"/>
        </w:rPr>
        <w:t>Передача персональных данных третьим лицам допускается:</w:t>
      </w:r>
      <w:r w:rsidRPr="00306A9C">
        <w:rPr>
          <w:lang w:val="ru-RU"/>
        </w:rPr>
        <w:br/>
        <w:t>• с согласия субъекта персональных данных;</w:t>
      </w:r>
      <w:r w:rsidRPr="00306A9C">
        <w:rPr>
          <w:lang w:val="ru-RU"/>
        </w:rPr>
        <w:br/>
        <w:t>• в случаях, предусмотренных законода</w:t>
      </w:r>
      <w:r w:rsidRPr="00306A9C">
        <w:rPr>
          <w:lang w:val="ru-RU"/>
        </w:rPr>
        <w:t>тельством РФ;</w:t>
      </w:r>
      <w:r w:rsidRPr="00306A9C">
        <w:rPr>
          <w:lang w:val="ru-RU"/>
        </w:rPr>
        <w:br/>
        <w:t>• по запросам уполномоченных государственных органов.</w:t>
      </w:r>
    </w:p>
    <w:p w:rsidR="00D062AC" w:rsidRPr="00306A9C" w:rsidRDefault="00306A9C">
      <w:pPr>
        <w:rPr>
          <w:lang w:val="ru-RU"/>
        </w:rPr>
      </w:pPr>
      <w:r w:rsidRPr="00306A9C">
        <w:rPr>
          <w:b/>
          <w:sz w:val="26"/>
          <w:lang w:val="ru-RU"/>
        </w:rPr>
        <w:t>9. Права субъекта персональных данных</w:t>
      </w:r>
    </w:p>
    <w:p w:rsidR="00D062AC" w:rsidRPr="00306A9C" w:rsidRDefault="00306A9C">
      <w:pPr>
        <w:rPr>
          <w:lang w:val="ru-RU"/>
        </w:rPr>
      </w:pPr>
      <w:r w:rsidRPr="00306A9C">
        <w:rPr>
          <w:lang w:val="ru-RU"/>
        </w:rPr>
        <w:t>Субъект персональных данных имеет право:</w:t>
      </w:r>
      <w:r w:rsidRPr="00306A9C">
        <w:rPr>
          <w:lang w:val="ru-RU"/>
        </w:rPr>
        <w:br/>
        <w:t>• получать сведения об обработке своих данных;</w:t>
      </w:r>
      <w:r w:rsidRPr="00306A9C">
        <w:rPr>
          <w:lang w:val="ru-RU"/>
        </w:rPr>
        <w:br/>
        <w:t>• требовать уточнения или уничтожения данных;</w:t>
      </w:r>
      <w:r w:rsidRPr="00306A9C">
        <w:rPr>
          <w:lang w:val="ru-RU"/>
        </w:rPr>
        <w:br/>
        <w:t>• отзывать согла</w:t>
      </w:r>
      <w:r w:rsidRPr="00306A9C">
        <w:rPr>
          <w:lang w:val="ru-RU"/>
        </w:rPr>
        <w:t>сие на обработку данных;</w:t>
      </w:r>
      <w:r w:rsidRPr="00306A9C">
        <w:rPr>
          <w:lang w:val="ru-RU"/>
        </w:rPr>
        <w:br/>
        <w:t>• обжаловать действия оператора персональных данных.</w:t>
      </w:r>
    </w:p>
    <w:p w:rsidR="00D062AC" w:rsidRPr="00306A9C" w:rsidRDefault="00306A9C">
      <w:pPr>
        <w:rPr>
          <w:lang w:val="ru-RU"/>
        </w:rPr>
      </w:pPr>
      <w:r w:rsidRPr="00306A9C">
        <w:rPr>
          <w:b/>
          <w:sz w:val="26"/>
          <w:lang w:val="ru-RU"/>
        </w:rPr>
        <w:t>10. Обязанности ООО «</w:t>
      </w:r>
      <w:proofErr w:type="spellStart"/>
      <w:r w:rsidRPr="00306A9C">
        <w:rPr>
          <w:b/>
          <w:sz w:val="26"/>
          <w:lang w:val="ru-RU"/>
        </w:rPr>
        <w:t>БелоДент</w:t>
      </w:r>
      <w:proofErr w:type="spellEnd"/>
      <w:r w:rsidRPr="00306A9C">
        <w:rPr>
          <w:b/>
          <w:sz w:val="26"/>
          <w:lang w:val="ru-RU"/>
        </w:rPr>
        <w:t>»</w:t>
      </w:r>
    </w:p>
    <w:p w:rsidR="00D062AC" w:rsidRPr="00306A9C" w:rsidRDefault="00306A9C">
      <w:pPr>
        <w:rPr>
          <w:lang w:val="ru-RU"/>
        </w:rPr>
      </w:pPr>
      <w:r w:rsidRPr="00306A9C">
        <w:rPr>
          <w:lang w:val="ru-RU"/>
        </w:rPr>
        <w:lastRenderedPageBreak/>
        <w:t>ООО «</w:t>
      </w:r>
      <w:proofErr w:type="spellStart"/>
      <w:r w:rsidRPr="00306A9C">
        <w:rPr>
          <w:lang w:val="ru-RU"/>
        </w:rPr>
        <w:t>БелоДент</w:t>
      </w:r>
      <w:proofErr w:type="spellEnd"/>
      <w:r w:rsidRPr="00306A9C">
        <w:rPr>
          <w:lang w:val="ru-RU"/>
        </w:rPr>
        <w:t>» обязано:</w:t>
      </w:r>
      <w:r w:rsidRPr="00306A9C">
        <w:rPr>
          <w:lang w:val="ru-RU"/>
        </w:rPr>
        <w:br/>
        <w:t>• обеспечивать конфиденциальность персональных данных;</w:t>
      </w:r>
      <w:r w:rsidRPr="00306A9C">
        <w:rPr>
          <w:lang w:val="ru-RU"/>
        </w:rPr>
        <w:br/>
        <w:t>• принимать меры по защите персональных данных;</w:t>
      </w:r>
      <w:r w:rsidRPr="00306A9C">
        <w:rPr>
          <w:lang w:val="ru-RU"/>
        </w:rPr>
        <w:br/>
        <w:t>• предоставлять инфо</w:t>
      </w:r>
      <w:r w:rsidRPr="00306A9C">
        <w:rPr>
          <w:lang w:val="ru-RU"/>
        </w:rPr>
        <w:t>рмацию субъекту персональных данных в случаях, предусмотренных законодательством РФ.</w:t>
      </w:r>
    </w:p>
    <w:p w:rsidR="00D062AC" w:rsidRPr="00306A9C" w:rsidRDefault="00306A9C">
      <w:pPr>
        <w:rPr>
          <w:lang w:val="ru-RU"/>
        </w:rPr>
      </w:pPr>
      <w:r w:rsidRPr="00306A9C">
        <w:rPr>
          <w:b/>
          <w:sz w:val="26"/>
          <w:lang w:val="ru-RU"/>
        </w:rPr>
        <w:t>11. Меры по защите персональных данных</w:t>
      </w:r>
    </w:p>
    <w:p w:rsidR="00D062AC" w:rsidRPr="00306A9C" w:rsidRDefault="00306A9C">
      <w:pPr>
        <w:rPr>
          <w:lang w:val="ru-RU"/>
        </w:rPr>
      </w:pPr>
      <w:r w:rsidRPr="00306A9C">
        <w:rPr>
          <w:lang w:val="ru-RU"/>
        </w:rPr>
        <w:t>Для защиты персональных данных ООО «</w:t>
      </w:r>
      <w:proofErr w:type="spellStart"/>
      <w:r w:rsidRPr="00306A9C">
        <w:rPr>
          <w:lang w:val="ru-RU"/>
        </w:rPr>
        <w:t>БелоДент</w:t>
      </w:r>
      <w:proofErr w:type="spellEnd"/>
      <w:r w:rsidRPr="00306A9C">
        <w:rPr>
          <w:lang w:val="ru-RU"/>
        </w:rPr>
        <w:t>» применяет:</w:t>
      </w:r>
      <w:r w:rsidRPr="00306A9C">
        <w:rPr>
          <w:lang w:val="ru-RU"/>
        </w:rPr>
        <w:br/>
        <w:t>• ограничение доступа к данным;</w:t>
      </w:r>
      <w:r w:rsidRPr="00306A9C">
        <w:rPr>
          <w:lang w:val="ru-RU"/>
        </w:rPr>
        <w:br/>
        <w:t>• использование антивирусной защиты;</w:t>
      </w:r>
      <w:r w:rsidRPr="00306A9C">
        <w:rPr>
          <w:lang w:val="ru-RU"/>
        </w:rPr>
        <w:br/>
        <w:t>• хран</w:t>
      </w:r>
      <w:r w:rsidRPr="00306A9C">
        <w:rPr>
          <w:lang w:val="ru-RU"/>
        </w:rPr>
        <w:t>ение документов в защищенных помещениях;</w:t>
      </w:r>
      <w:r w:rsidRPr="00306A9C">
        <w:rPr>
          <w:lang w:val="ru-RU"/>
        </w:rPr>
        <w:br/>
        <w:t>• организационные меры безопасности.</w:t>
      </w:r>
    </w:p>
    <w:p w:rsidR="00D062AC" w:rsidRPr="00306A9C" w:rsidRDefault="00306A9C">
      <w:pPr>
        <w:rPr>
          <w:lang w:val="ru-RU"/>
        </w:rPr>
      </w:pPr>
      <w:r w:rsidRPr="00306A9C">
        <w:rPr>
          <w:b/>
          <w:sz w:val="26"/>
          <w:lang w:val="ru-RU"/>
        </w:rPr>
        <w:t>12. Заключительные положения</w:t>
      </w:r>
    </w:p>
    <w:p w:rsidR="00D062AC" w:rsidRPr="00306A9C" w:rsidRDefault="00306A9C">
      <w:pPr>
        <w:rPr>
          <w:lang w:val="ru-RU"/>
        </w:rPr>
      </w:pPr>
      <w:r w:rsidRPr="00306A9C">
        <w:rPr>
          <w:lang w:val="ru-RU"/>
        </w:rPr>
        <w:t>12.1. Настоящая Политика утверждается руководителем ООО «</w:t>
      </w:r>
      <w:proofErr w:type="spellStart"/>
      <w:r w:rsidRPr="00306A9C">
        <w:rPr>
          <w:lang w:val="ru-RU"/>
        </w:rPr>
        <w:t>БелоДент</w:t>
      </w:r>
      <w:proofErr w:type="spellEnd"/>
      <w:r w:rsidRPr="00306A9C">
        <w:rPr>
          <w:lang w:val="ru-RU"/>
        </w:rPr>
        <w:t>».</w:t>
      </w:r>
      <w:r w:rsidRPr="00306A9C">
        <w:rPr>
          <w:lang w:val="ru-RU"/>
        </w:rPr>
        <w:br/>
      </w:r>
      <w:r w:rsidRPr="00306A9C">
        <w:rPr>
          <w:lang w:val="ru-RU"/>
        </w:rPr>
        <w:br/>
        <w:t>12.2. ООО «</w:t>
      </w:r>
      <w:proofErr w:type="spellStart"/>
      <w:r w:rsidRPr="00306A9C">
        <w:rPr>
          <w:lang w:val="ru-RU"/>
        </w:rPr>
        <w:t>БелоДент</w:t>
      </w:r>
      <w:proofErr w:type="spellEnd"/>
      <w:r w:rsidRPr="00306A9C">
        <w:rPr>
          <w:lang w:val="ru-RU"/>
        </w:rPr>
        <w:t>» вправе вносить изменения и дополнения в настоящую Политику.</w:t>
      </w:r>
      <w:r w:rsidRPr="00306A9C">
        <w:rPr>
          <w:lang w:val="ru-RU"/>
        </w:rPr>
        <w:br/>
      </w:r>
      <w:r w:rsidRPr="00306A9C">
        <w:rPr>
          <w:lang w:val="ru-RU"/>
        </w:rPr>
        <w:br/>
        <w:t>12.3. Актуальная редакция Политики размещается на официальном сайте клиники.</w:t>
      </w:r>
    </w:p>
    <w:p w:rsidR="00D062AC" w:rsidRPr="00306A9C" w:rsidRDefault="00306A9C">
      <w:pPr>
        <w:rPr>
          <w:lang w:val="ru-RU"/>
        </w:rPr>
      </w:pPr>
      <w:r w:rsidRPr="00306A9C">
        <w:rPr>
          <w:lang w:val="ru-RU"/>
        </w:rPr>
        <w:br/>
        <w:t>УТВЕРЖДАЮ</w:t>
      </w:r>
    </w:p>
    <w:p w:rsidR="00D062AC" w:rsidRPr="00306A9C" w:rsidRDefault="00306A9C">
      <w:pPr>
        <w:rPr>
          <w:lang w:val="ru-RU"/>
        </w:rPr>
      </w:pPr>
      <w:r w:rsidRPr="00306A9C">
        <w:rPr>
          <w:lang w:val="ru-RU"/>
        </w:rPr>
        <w:t>Директор ООО «</w:t>
      </w:r>
      <w:proofErr w:type="spellStart"/>
      <w:r w:rsidRPr="00306A9C">
        <w:rPr>
          <w:lang w:val="ru-RU"/>
        </w:rPr>
        <w:t>БелоДент</w:t>
      </w:r>
      <w:proofErr w:type="spellEnd"/>
      <w:r w:rsidRPr="00306A9C">
        <w:rPr>
          <w:lang w:val="ru-RU"/>
        </w:rPr>
        <w:t>»</w:t>
      </w:r>
      <w:r>
        <w:rPr>
          <w:lang w:val="ru-RU"/>
        </w:rPr>
        <w:t xml:space="preserve">         Беляева Е.А.</w:t>
      </w:r>
      <w:bookmarkStart w:id="0" w:name="_GoBack"/>
      <w:bookmarkEnd w:id="0"/>
    </w:p>
    <w:p w:rsidR="00D062AC" w:rsidRPr="00306A9C" w:rsidRDefault="00306A9C">
      <w:pPr>
        <w:rPr>
          <w:lang w:val="ru-RU"/>
        </w:rPr>
      </w:pPr>
      <w:r w:rsidRPr="00306A9C">
        <w:rPr>
          <w:lang w:val="ru-RU"/>
        </w:rPr>
        <w:t>«</w:t>
      </w:r>
      <w:r>
        <w:rPr>
          <w:lang w:val="ru-RU"/>
        </w:rPr>
        <w:t>02</w:t>
      </w:r>
      <w:r w:rsidRPr="00306A9C">
        <w:rPr>
          <w:lang w:val="ru-RU"/>
        </w:rPr>
        <w:t xml:space="preserve">» </w:t>
      </w:r>
      <w:r>
        <w:rPr>
          <w:lang w:val="ru-RU"/>
        </w:rPr>
        <w:t>марта</w:t>
      </w:r>
      <w:r w:rsidRPr="00306A9C">
        <w:rPr>
          <w:lang w:val="ru-RU"/>
        </w:rPr>
        <w:t xml:space="preserve"> 20</w:t>
      </w:r>
      <w:r>
        <w:rPr>
          <w:lang w:val="ru-RU"/>
        </w:rPr>
        <w:t>20</w:t>
      </w:r>
      <w:r w:rsidRPr="00306A9C">
        <w:rPr>
          <w:lang w:val="ru-RU"/>
        </w:rPr>
        <w:t xml:space="preserve"> г.</w:t>
      </w:r>
    </w:p>
    <w:sectPr w:rsidR="00D062AC" w:rsidRPr="00306A9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06A9C"/>
    <w:rsid w:val="00326F90"/>
    <w:rsid w:val="00AA1D8D"/>
    <w:rsid w:val="00B47730"/>
    <w:rsid w:val="00CB0664"/>
    <w:rsid w:val="00D062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F7C479"/>
  <w14:defaultImageDpi w14:val="300"/>
  <w15:docId w15:val="{D6C9890F-AE86-4AC4-90C4-C88A2D1F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1972AD-7BB2-4AEA-A7F6-0E745619D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Work</cp:lastModifiedBy>
  <cp:revision>2</cp:revision>
  <dcterms:created xsi:type="dcterms:W3CDTF">2013-12-23T23:15:00Z</dcterms:created>
  <dcterms:modified xsi:type="dcterms:W3CDTF">2026-05-18T09:33:00Z</dcterms:modified>
  <cp:category/>
</cp:coreProperties>
</file>